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1"/>
        <w:gridCol w:w="6957"/>
      </w:tblGrid>
      <w:tr w:rsidR="00584804" w:rsidRPr="00720EB6" w:rsidTr="005B7AA9">
        <w:trPr>
          <w:trHeight w:val="26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584804" w:rsidP="00CA3F3D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Entidad</w:t>
            </w:r>
            <w:r w:rsidR="00E72C82">
              <w:rPr>
                <w:rFonts w:ascii="Calibri" w:hAnsi="Calibri"/>
                <w:b/>
              </w:rPr>
              <w:t xml:space="preserve"> UPV (Departamento, Servicio, Instituto de Investigación, ENCI)</w:t>
            </w:r>
            <w:r w:rsidR="00CA3F3D">
              <w:rPr>
                <w:rFonts w:ascii="Calibri" w:hAnsi="Calibri"/>
                <w:b/>
              </w:rPr>
              <w:t xml:space="preserve"> o empresa externa</w:t>
            </w:r>
            <w:r w:rsidRPr="00720EB6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584804" w:rsidRPr="00720EB6" w:rsidTr="005B7AA9">
        <w:trPr>
          <w:cantSplit/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62493C" w:rsidRDefault="0062493C" w:rsidP="00CA3F3D">
            <w:pPr>
              <w:spacing w:before="60" w:after="60"/>
              <w:jc w:val="both"/>
              <w:rPr>
                <w:rFonts w:ascii="Calibri" w:hAnsi="Calibri"/>
              </w:rPr>
            </w:pPr>
            <w:r w:rsidRPr="0062493C">
              <w:rPr>
                <w:rFonts w:ascii="Calibri" w:hAnsi="Calibri"/>
                <w:bCs/>
              </w:rPr>
              <w:t>Todas las cubiertas de los edificios situados en Campus de Alcoy, Gandía y Vera</w:t>
            </w:r>
          </w:p>
        </w:tc>
      </w:tr>
      <w:tr w:rsidR="00584804" w:rsidRPr="00720EB6" w:rsidTr="005B7AA9">
        <w:trPr>
          <w:cantSplit/>
          <w:trHeight w:val="677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720EB6" w:rsidRDefault="0015282F" w:rsidP="0015282F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NOMBRE </w:t>
            </w:r>
            <w:r w:rsidR="00584804" w:rsidRPr="00720EB6">
              <w:rPr>
                <w:rFonts w:ascii="Calibri" w:hAnsi="Calibri"/>
                <w:sz w:val="20"/>
                <w:szCs w:val="20"/>
              </w:rPr>
              <w:t>APELLIDOS</w:t>
            </w:r>
            <w:r>
              <w:rPr>
                <w:rFonts w:ascii="Calibri" w:hAnsi="Calibri"/>
                <w:sz w:val="20"/>
                <w:szCs w:val="20"/>
              </w:rPr>
              <w:t xml:space="preserve"> Y DNI</w:t>
            </w:r>
            <w:r w:rsidR="00584804" w:rsidRPr="00720EB6">
              <w:rPr>
                <w:rFonts w:ascii="Calibri" w:hAnsi="Calibri"/>
                <w:sz w:val="20"/>
                <w:szCs w:val="20"/>
              </w:rPr>
              <w:t>:</w:t>
            </w:r>
            <w:r w:rsidR="00584804" w:rsidRPr="00720EB6">
              <w:rPr>
                <w:rFonts w:ascii="Calibri" w:hAnsi="Calibri"/>
                <w:sz w:val="18"/>
                <w:szCs w:val="18"/>
              </w:rPr>
              <w:t xml:space="preserve"> (Se deberá tener en cuenta si alguno es un trabajador </w:t>
            </w:r>
            <w:r w:rsidR="00584804" w:rsidRPr="00720EB6">
              <w:rPr>
                <w:rFonts w:ascii="Calibri" w:hAnsi="Calibri" w:cs="Arial"/>
                <w:sz w:val="18"/>
                <w:szCs w:val="18"/>
              </w:rPr>
              <w:t>considerado especialmente sensible a determinados riesgos; mujer en período de embarazo, parto reciente o lactancia; o menor de edad)</w:t>
            </w:r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804" w:rsidRPr="00720EB6" w:rsidRDefault="00584804" w:rsidP="005B7AA9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Los abajo firmantes declaran que han recibido de su </w:t>
            </w:r>
            <w:r>
              <w:rPr>
                <w:rFonts w:ascii="Calibri" w:hAnsi="Calibri"/>
                <w:bCs/>
                <w:sz w:val="18"/>
                <w:szCs w:val="18"/>
              </w:rPr>
              <w:t>entidad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>, leído y comprendido:</w:t>
            </w:r>
          </w:p>
          <w:p w:rsidR="00584804" w:rsidRDefault="00584804" w:rsidP="00230E6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20EB6">
              <w:rPr>
                <w:rFonts w:ascii="Calibri" w:hAnsi="Calibri"/>
                <w:bCs/>
                <w:sz w:val="18"/>
                <w:szCs w:val="18"/>
              </w:rPr>
              <w:t>la información sobre los riesgos específicos y medidas preventivas para el trabajo a desarrollar en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230E66">
              <w:rPr>
                <w:rFonts w:ascii="Calibri" w:hAnsi="Calibri"/>
                <w:bCs/>
                <w:sz w:val="18"/>
                <w:szCs w:val="18"/>
              </w:rPr>
              <w:t>la UPV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, riesgos derivados de la concurrencia de actividades, así como la información preventiva entregada por </w:t>
            </w:r>
            <w:r w:rsidR="00230E66">
              <w:rPr>
                <w:rFonts w:ascii="Calibri" w:hAnsi="Calibri"/>
                <w:bCs/>
                <w:sz w:val="18"/>
                <w:szCs w:val="18"/>
              </w:rPr>
              <w:t xml:space="preserve">la UPV 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(riesgos </w:t>
            </w:r>
            <w:r w:rsidR="00483D23">
              <w:rPr>
                <w:rFonts w:ascii="Calibri" w:hAnsi="Calibri"/>
                <w:bCs/>
                <w:sz w:val="18"/>
                <w:szCs w:val="18"/>
              </w:rPr>
              <w:t xml:space="preserve">propios del centro de trabajo, </w:t>
            </w:r>
            <w:r w:rsidRPr="00720EB6">
              <w:rPr>
                <w:rFonts w:ascii="Calibri" w:hAnsi="Calibri"/>
                <w:bCs/>
                <w:sz w:val="18"/>
                <w:szCs w:val="18"/>
              </w:rPr>
              <w:t xml:space="preserve">medidas preventivas, instrucciones y medidas de emergencia), en cumplimiento del art. 4.5, art. 9.3. y art. 10.2 del R.D. 171/2004, comprometiéndose a </w:t>
            </w:r>
            <w:r>
              <w:rPr>
                <w:rFonts w:ascii="Calibri" w:hAnsi="Calibri"/>
                <w:bCs/>
                <w:sz w:val="18"/>
                <w:szCs w:val="18"/>
              </w:rPr>
              <w:t>observar las medidas indicadas.</w:t>
            </w:r>
          </w:p>
          <w:p w:rsidR="00230E66" w:rsidRPr="006D1629" w:rsidRDefault="006E53AA" w:rsidP="005F180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hyperlink r:id="rId7" w:history="1">
              <w:r w:rsidR="005F180B" w:rsidRPr="00EC51C4">
                <w:rPr>
                  <w:rStyle w:val="Hipervnculo"/>
                </w:rPr>
                <w:t>https://www.sprl.upv.es/CA7_b.htm</w:t>
              </w:r>
            </w:hyperlink>
            <w:r w:rsidR="005F180B">
              <w:rPr>
                <w:rStyle w:val="Hipervnculo"/>
              </w:rPr>
              <w:t xml:space="preserve"> </w:t>
            </w:r>
            <w:r w:rsidR="00A43BA7" w:rsidRPr="00A43BA7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5F180B">
              <w:rPr>
                <w:rFonts w:ascii="Calibri" w:hAnsi="Calibri"/>
                <w:bCs/>
                <w:sz w:val="18"/>
                <w:szCs w:val="18"/>
              </w:rPr>
              <w:t xml:space="preserve">Antes </w:t>
            </w:r>
            <w:r w:rsidR="00A43BA7" w:rsidRPr="00A43BA7">
              <w:rPr>
                <w:rFonts w:ascii="Calibri" w:hAnsi="Calibri"/>
                <w:bCs/>
                <w:sz w:val="18"/>
                <w:szCs w:val="18"/>
              </w:rPr>
              <w:t>de cada acceso, deberá comprobarse a través del enlace web, que la información facilitada no ha sufrido cambios con motivo de actualizaciones por cambio en las condiciones del lugar de trabajo</w:t>
            </w:r>
          </w:p>
        </w:tc>
      </w:tr>
      <w:tr w:rsidR="006E53AA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6E53AA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6E53AA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6E53AA" w:rsidRPr="006D1629" w:rsidTr="00AC6F03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  <w:tr w:rsidR="006E53AA" w:rsidRPr="00720EB6" w:rsidTr="005B7AA9">
        <w:trPr>
          <w:cantSplit/>
          <w:trHeight w:val="581"/>
        </w:trPr>
        <w:tc>
          <w:tcPr>
            <w:tcW w:w="25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 xml:space="preserve">NOMBRE, APELLIDOS Y DNI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3AA" w:rsidRPr="00720EB6" w:rsidRDefault="006E53AA" w:rsidP="006E53AA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845C75">
              <w:rPr>
                <w:rFonts w:ascii="Calibri" w:hAnsi="Calibri"/>
                <w:sz w:val="20"/>
                <w:szCs w:val="20"/>
                <w:vertAlign w:val="superscript"/>
              </w:rPr>
              <w:t>FIRMA</w:t>
            </w:r>
          </w:p>
        </w:tc>
      </w:tr>
    </w:tbl>
    <w:p w:rsidR="00584804" w:rsidRPr="00720EB6" w:rsidRDefault="00584804" w:rsidP="00190F47">
      <w:pPr>
        <w:spacing w:before="60" w:after="60"/>
        <w:jc w:val="both"/>
        <w:rPr>
          <w:rFonts w:ascii="Calibri" w:hAnsi="Calibri"/>
        </w:rPr>
      </w:pPr>
      <w:bookmarkStart w:id="4" w:name="_GoBack"/>
      <w:bookmarkEnd w:id="4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8"/>
      </w:tblGrid>
      <w:tr w:rsidR="00584804" w:rsidRPr="00720EB6" w:rsidTr="005B7AA9">
        <w:trPr>
          <w:cantSplit/>
          <w:trHeight w:val="72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4804" w:rsidRPr="00911C6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bookmarkStart w:id="8" w:name="Texto13"/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  <w:p w:rsidR="0058480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58480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584804" w:rsidRDefault="00584804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6D1629" w:rsidRDefault="006D1629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6D1629" w:rsidRDefault="006D1629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6D1629" w:rsidRDefault="006D1629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6D1629" w:rsidRDefault="006D1629" w:rsidP="005B7AA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584804" w:rsidRPr="00720EB6" w:rsidRDefault="00584804" w:rsidP="006D162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720EB6">
              <w:rPr>
                <w:rFonts w:ascii="Calibri" w:hAnsi="Calibri" w:cs="Arial"/>
                <w:bCs/>
                <w:sz w:val="22"/>
                <w:szCs w:val="22"/>
              </w:rPr>
              <w:t xml:space="preserve">Nombre y firma del responsable de la </w:t>
            </w:r>
            <w:r w:rsidR="006D1629">
              <w:rPr>
                <w:rFonts w:ascii="Calibri" w:hAnsi="Calibri" w:cs="Arial"/>
                <w:bCs/>
                <w:sz w:val="22"/>
                <w:szCs w:val="22"/>
              </w:rPr>
              <w:t>entidad UPV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37558" w:rsidRDefault="006E53AA"/>
    <w:sectPr w:rsidR="00A37558" w:rsidSect="006D1629">
      <w:headerReference w:type="default" r:id="rId8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9A" w:rsidRDefault="005D0B9A">
      <w:pPr>
        <w:spacing w:after="0" w:line="240" w:lineRule="auto"/>
      </w:pPr>
      <w:r>
        <w:separator/>
      </w:r>
    </w:p>
  </w:endnote>
  <w:endnote w:type="continuationSeparator" w:id="0">
    <w:p w:rsidR="005D0B9A" w:rsidRDefault="005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9A" w:rsidRDefault="005D0B9A">
      <w:pPr>
        <w:spacing w:after="0" w:line="240" w:lineRule="auto"/>
      </w:pPr>
      <w:r>
        <w:separator/>
      </w:r>
    </w:p>
  </w:footnote>
  <w:footnote w:type="continuationSeparator" w:id="0">
    <w:p w:rsidR="005D0B9A" w:rsidRDefault="005D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24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3"/>
      <w:gridCol w:w="1557"/>
    </w:tblGrid>
    <w:tr w:rsidR="00EB4CFE" w:rsidRPr="00720EB6">
      <w:trPr>
        <w:cantSplit/>
        <w:trHeight w:val="610"/>
      </w:trPr>
      <w:tc>
        <w:tcPr>
          <w:tcW w:w="76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4CFE" w:rsidRPr="00720EB6" w:rsidRDefault="006E6672" w:rsidP="00D04858">
          <w:pPr>
            <w:pStyle w:val="Encabezado"/>
            <w:jc w:val="center"/>
            <w:rPr>
              <w:rFonts w:ascii="Calibri" w:hAnsi="Calibri" w:cs="Arial"/>
              <w:b/>
              <w:bCs/>
              <w:iCs/>
            </w:rPr>
          </w:pPr>
          <w:r w:rsidRPr="00720EB6">
            <w:rPr>
              <w:rFonts w:ascii="Calibri" w:hAnsi="Calibri" w:cs="Arial"/>
              <w:b/>
              <w:bCs/>
              <w:iCs/>
            </w:rPr>
            <w:t>LISTADO TRABAJADORES</w:t>
          </w:r>
          <w:r w:rsidR="00D04858">
            <w:rPr>
              <w:rFonts w:ascii="Calibri" w:hAnsi="Calibri" w:cs="Arial"/>
              <w:b/>
              <w:bCs/>
              <w:iCs/>
            </w:rPr>
            <w:t xml:space="preserve"> ACCESO A CUBIERTAS</w:t>
          </w: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4CFE" w:rsidRPr="00720EB6" w:rsidRDefault="006E6672" w:rsidP="00DE5A6A">
          <w:pPr>
            <w:pStyle w:val="Encabezado"/>
            <w:jc w:val="center"/>
            <w:rPr>
              <w:rFonts w:ascii="Calibri" w:hAnsi="Calibri" w:cs="Arial"/>
              <w:b/>
              <w:bCs/>
              <w:sz w:val="16"/>
            </w:rPr>
          </w:pPr>
          <w:r w:rsidRPr="00720EB6">
            <w:rPr>
              <w:rFonts w:ascii="Calibri" w:hAnsi="Calibri" w:cs="Arial"/>
              <w:b/>
              <w:bCs/>
              <w:sz w:val="16"/>
            </w:rPr>
            <w:t>100-</w:t>
          </w:r>
          <w:r w:rsidR="00DE5A6A">
            <w:rPr>
              <w:rFonts w:ascii="Calibri" w:hAnsi="Calibri" w:cs="Arial"/>
              <w:b/>
              <w:bCs/>
              <w:sz w:val="16"/>
            </w:rPr>
            <w:t>1</w:t>
          </w:r>
          <w:r w:rsidRPr="00720EB6">
            <w:rPr>
              <w:rFonts w:ascii="Calibri" w:hAnsi="Calibri" w:cs="Arial"/>
              <w:b/>
              <w:bCs/>
              <w:sz w:val="16"/>
            </w:rPr>
            <w:t>8</w:t>
          </w:r>
        </w:p>
      </w:tc>
    </w:tr>
    <w:tr w:rsidR="00EB4CFE" w:rsidRPr="00720EB6" w:rsidTr="005B7AA9">
      <w:trPr>
        <w:cantSplit/>
        <w:trHeight w:val="305"/>
      </w:trPr>
      <w:tc>
        <w:tcPr>
          <w:tcW w:w="762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4CFE" w:rsidRPr="00720EB6" w:rsidRDefault="006E53AA" w:rsidP="005B7AA9">
          <w:pPr>
            <w:pStyle w:val="Encabezado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CFE" w:rsidRPr="00720EB6" w:rsidRDefault="006E6672" w:rsidP="00522000">
          <w:pPr>
            <w:pStyle w:val="Encabezado"/>
            <w:jc w:val="center"/>
            <w:rPr>
              <w:rFonts w:ascii="Calibri" w:hAnsi="Calibri" w:cs="Arial"/>
              <w:sz w:val="16"/>
            </w:rPr>
          </w:pPr>
          <w:r w:rsidRPr="00522000">
            <w:rPr>
              <w:rFonts w:ascii="Calibri" w:hAnsi="Calibri" w:cs="Arial"/>
              <w:sz w:val="16"/>
            </w:rPr>
            <w:t xml:space="preserve">Página </w:t>
          </w:r>
          <w:r w:rsidRPr="00522000">
            <w:rPr>
              <w:rFonts w:ascii="Calibri" w:hAnsi="Calibri" w:cs="Arial"/>
              <w:sz w:val="16"/>
            </w:rPr>
            <w:fldChar w:fldCharType="begin"/>
          </w:r>
          <w:r w:rsidRPr="00522000">
            <w:rPr>
              <w:rFonts w:ascii="Calibri" w:hAnsi="Calibri" w:cs="Arial"/>
              <w:sz w:val="16"/>
            </w:rPr>
            <w:instrText xml:space="preserve"> PAGE </w:instrText>
          </w:r>
          <w:r w:rsidRPr="00522000">
            <w:rPr>
              <w:rFonts w:ascii="Calibri" w:hAnsi="Calibri" w:cs="Arial"/>
              <w:sz w:val="16"/>
            </w:rPr>
            <w:fldChar w:fldCharType="separate"/>
          </w:r>
          <w:r w:rsidR="006E53AA">
            <w:rPr>
              <w:rFonts w:ascii="Calibri" w:hAnsi="Calibri" w:cs="Arial"/>
              <w:noProof/>
              <w:sz w:val="16"/>
            </w:rPr>
            <w:t>1</w:t>
          </w:r>
          <w:r w:rsidRPr="00522000">
            <w:rPr>
              <w:rFonts w:ascii="Calibri" w:hAnsi="Calibri" w:cs="Arial"/>
              <w:sz w:val="16"/>
            </w:rPr>
            <w:fldChar w:fldCharType="end"/>
          </w:r>
          <w:r w:rsidRPr="00522000">
            <w:rPr>
              <w:rFonts w:ascii="Calibri" w:hAnsi="Calibri" w:cs="Arial"/>
              <w:sz w:val="16"/>
            </w:rPr>
            <w:t xml:space="preserve"> de </w:t>
          </w:r>
          <w:r w:rsidRPr="00522000">
            <w:rPr>
              <w:rFonts w:ascii="Calibri" w:hAnsi="Calibri" w:cs="Arial"/>
              <w:sz w:val="16"/>
            </w:rPr>
            <w:fldChar w:fldCharType="begin"/>
          </w:r>
          <w:r w:rsidRPr="00522000">
            <w:rPr>
              <w:rFonts w:ascii="Calibri" w:hAnsi="Calibri" w:cs="Arial"/>
              <w:sz w:val="16"/>
            </w:rPr>
            <w:instrText xml:space="preserve"> NUMPAGES </w:instrText>
          </w:r>
          <w:r w:rsidRPr="00522000">
            <w:rPr>
              <w:rFonts w:ascii="Calibri" w:hAnsi="Calibri" w:cs="Arial"/>
              <w:sz w:val="16"/>
            </w:rPr>
            <w:fldChar w:fldCharType="separate"/>
          </w:r>
          <w:r w:rsidR="006E53AA">
            <w:rPr>
              <w:rFonts w:ascii="Calibri" w:hAnsi="Calibri" w:cs="Arial"/>
              <w:noProof/>
              <w:sz w:val="16"/>
            </w:rPr>
            <w:t>1</w:t>
          </w:r>
          <w:r w:rsidRPr="00522000">
            <w:rPr>
              <w:rFonts w:ascii="Calibri" w:hAnsi="Calibri" w:cs="Arial"/>
              <w:sz w:val="16"/>
            </w:rPr>
            <w:fldChar w:fldCharType="end"/>
          </w:r>
        </w:p>
      </w:tc>
    </w:tr>
  </w:tbl>
  <w:p w:rsidR="00EB4CFE" w:rsidRPr="00720EB6" w:rsidRDefault="006E53AA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1ABD"/>
    <w:multiLevelType w:val="hybridMultilevel"/>
    <w:tmpl w:val="CC743916"/>
    <w:lvl w:ilvl="0" w:tplc="6D664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 Narrow" w:hAnsi="Arial Narro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4"/>
    <w:rsid w:val="0010413B"/>
    <w:rsid w:val="0015282F"/>
    <w:rsid w:val="00230E66"/>
    <w:rsid w:val="0045018F"/>
    <w:rsid w:val="00483D23"/>
    <w:rsid w:val="00584804"/>
    <w:rsid w:val="005D0B9A"/>
    <w:rsid w:val="005E6A5A"/>
    <w:rsid w:val="005F180B"/>
    <w:rsid w:val="0062493C"/>
    <w:rsid w:val="00647F46"/>
    <w:rsid w:val="006D1629"/>
    <w:rsid w:val="006E53AA"/>
    <w:rsid w:val="006E6672"/>
    <w:rsid w:val="00876DFC"/>
    <w:rsid w:val="008969D4"/>
    <w:rsid w:val="00A33461"/>
    <w:rsid w:val="00A43BA7"/>
    <w:rsid w:val="00B66776"/>
    <w:rsid w:val="00C631CA"/>
    <w:rsid w:val="00CA3F3D"/>
    <w:rsid w:val="00D04858"/>
    <w:rsid w:val="00DE1214"/>
    <w:rsid w:val="00DE5A6A"/>
    <w:rsid w:val="00E72C82"/>
    <w:rsid w:val="00F13B2A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C093-C868-4DC6-B0C8-63E6C67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848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848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58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30E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1CA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E5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rl.upv.es/CA7_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Palomares Atienza</dc:creator>
  <cp:keywords/>
  <dc:description/>
  <cp:lastModifiedBy>Jose Daniel Palomares Atienza</cp:lastModifiedBy>
  <cp:revision>2</cp:revision>
  <dcterms:created xsi:type="dcterms:W3CDTF">2021-01-28T12:50:00Z</dcterms:created>
  <dcterms:modified xsi:type="dcterms:W3CDTF">2021-01-28T12:50:00Z</dcterms:modified>
</cp:coreProperties>
</file>